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b/>
          <w:bCs/>
          <w:sz w:val="28"/>
          <w:szCs w:val="36"/>
          <w:lang w:val="en-US" w:eastAsia="zh-Hans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Hans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日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模卷第二部分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阅读摘抄，第三单元水平测试卷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订正测验卷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t>周末卷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综合练习卷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听力拓展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第十课综合提升部分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相关翻译练习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练习部分P40 1-4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练习部分 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错题订正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pH的计算与测量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5.3 练习部分</w:t>
            </w:r>
          </w:p>
        </w:tc>
        <w:tc>
          <w:tcPr>
            <w:tcW w:w="3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背诵并自默5.2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错题订正+练习部分P37-38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纲要上第四单元思维导图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16课练习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练习册人口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订正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sz w:val="21"/>
                <w:szCs w:val="21"/>
              </w:rPr>
              <w:t>研读古诗综合探究；完成典型例题训练。</w:t>
            </w:r>
          </w:p>
        </w:tc>
        <w:tc>
          <w:tcPr>
            <w:tcW w:w="3848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综合测试卷七；语文选择性必修上册复习及完成相关训练卷。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圆的方程作业、直线与圆的位置关系作业1-11</w:t>
            </w:r>
          </w:p>
        </w:tc>
        <w:tc>
          <w:tcPr>
            <w:tcW w:w="384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圆的方程作业、直线与圆的位置关系12，周末卷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１、概要专练；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２、主题翻译专练；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  <w:szCs w:val="21"/>
              </w:rPr>
              <w:t>３、课标词汇默写。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  <w:szCs w:val="21"/>
              </w:rPr>
              <w:t>2022高三二模卷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  <w:szCs w:val="21"/>
              </w:rPr>
              <w:t>冲刺卷19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  <w:szCs w:val="21"/>
              </w:rPr>
              <w:t>第八单元单词2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sz w:val="21"/>
                <w:szCs w:val="21"/>
              </w:rPr>
              <w:t>选必三第六课第三框配套练习册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sz w:val="21"/>
                <w:szCs w:val="21"/>
              </w:rPr>
              <w:t>预习新课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sz w:val="21"/>
                <w:szCs w:val="21"/>
              </w:rP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sz w:val="21"/>
                <w:szCs w:val="21"/>
              </w:rPr>
              <w:t>问答题答题方法训练91套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sz w:val="21"/>
                <w:szCs w:val="21"/>
              </w:rPr>
              <w:t>质量检测二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sz w:val="21"/>
                <w:szCs w:val="21"/>
              </w:rPr>
              <w:t>知识点整理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sz w:val="21"/>
                <w:szCs w:val="21"/>
              </w:rPr>
              <w:t>分类汇编专题5，6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sz w:val="21"/>
                <w:szCs w:val="21"/>
              </w:rPr>
              <w:t>部分模拟卷三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62484A1B"/>
    <w:rsid w:val="0E997A67"/>
    <w:rsid w:val="134C0C32"/>
    <w:rsid w:val="26773DC1"/>
    <w:rsid w:val="28457136"/>
    <w:rsid w:val="2BBD04C8"/>
    <w:rsid w:val="32672F3B"/>
    <w:rsid w:val="32C71C2C"/>
    <w:rsid w:val="3B7B533E"/>
    <w:rsid w:val="3D0F66A9"/>
    <w:rsid w:val="4FA552F3"/>
    <w:rsid w:val="50242014"/>
    <w:rsid w:val="50A82C45"/>
    <w:rsid w:val="5FA14106"/>
    <w:rsid w:val="62484A1B"/>
    <w:rsid w:val="6CC35927"/>
    <w:rsid w:val="6ED22F0F"/>
    <w:rsid w:val="703F45D4"/>
    <w:rsid w:val="7A7E3763"/>
    <w:rsid w:val="7F23073A"/>
    <w:rsid w:val="7F37071E"/>
    <w:rsid w:val="7FBB79EF"/>
    <w:rsid w:val="7FBD4882"/>
    <w:rsid w:val="DED561B8"/>
    <w:rsid w:val="DFDA04E9"/>
    <w:rsid w:val="ED17D249"/>
    <w:rsid w:val="F76E6B46"/>
    <w:rsid w:val="FBE79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620</Characters>
  <Lines>0</Lines>
  <Paragraphs>0</Paragraphs>
  <TotalTime>1</TotalTime>
  <ScaleCrop>false</ScaleCrop>
  <LinksUpToDate>false</LinksUpToDate>
  <CharactersWithSpaces>623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2022-11-08T09:20:00Z</dcterms:created>
  <dc:creator>倪倪倪倪倪酱</dc:creator>
  <cp:lastModifiedBy>倪倪倪倪倪酱</cp:lastModifiedBy>
  <dcterms:modified xsi:type="dcterms:W3CDTF">2022-11-29T09:56:53Z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16DFA3DEB82995F0E56685634A9296CF</vt:lpwstr>
  </property>
</Properties>
</file>